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8B" w:rsidRPr="00166C8B" w:rsidRDefault="00166C8B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Calibri" w:eastAsia="Times New Roman" w:hAnsi="Calibri" w:cs="Times New Roman"/>
          <w:color w:val="002060"/>
          <w:sz w:val="28"/>
          <w:szCs w:val="28"/>
          <w:lang w:eastAsia="ru-RU"/>
        </w:rPr>
        <w:t> Урок русского языка в 9 классе по теме</w:t>
      </w:r>
    </w:p>
    <w:p w:rsidR="00166C8B" w:rsidRPr="00166C8B" w:rsidRDefault="00166C8B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   </w:t>
      </w:r>
      <w:r w:rsidRPr="00166C8B">
        <w:rPr>
          <w:rFonts w:ascii="Calibri" w:eastAsia="Times New Roman" w:hAnsi="Calibri" w:cs="Times New Roman"/>
          <w:b/>
          <w:bCs/>
          <w:color w:val="C00000"/>
          <w:sz w:val="28"/>
          <w:szCs w:val="28"/>
          <w:lang w:eastAsia="ru-RU"/>
        </w:rPr>
        <w:t>«Основные группы сложных предложений»</w:t>
      </w:r>
    </w:p>
    <w:p w:rsidR="00166C8B" w:rsidRPr="00166C8B" w:rsidRDefault="00166C8B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</w:p>
    <w:p w:rsidR="00166C8B" w:rsidRPr="00166C8B" w:rsidRDefault="00166C8B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                    </w:t>
      </w:r>
    </w:p>
    <w:p w:rsidR="00166C8B" w:rsidRPr="00166C8B" w:rsidRDefault="00166C8B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                                                       </w:t>
      </w:r>
      <w:r w:rsidR="00355F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                 </w:t>
      </w:r>
      <w:r w:rsidRPr="00166C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Провела: учитель  русского</w:t>
      </w:r>
    </w:p>
    <w:p w:rsidR="00355FE3" w:rsidRDefault="00166C8B" w:rsidP="00166C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66C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                                                     </w:t>
      </w:r>
      <w:r w:rsidR="00355F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                            </w:t>
      </w:r>
      <w:r w:rsidRPr="00166C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языка и литературы </w:t>
      </w:r>
      <w:r w:rsidR="00355F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166C8B" w:rsidRPr="00166C8B" w:rsidRDefault="00355FE3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166C8B" w:rsidRPr="00166C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Магомедова М.А.</w:t>
      </w:r>
    </w:p>
    <w:p w:rsidR="00166C8B" w:rsidRPr="00166C8B" w:rsidRDefault="00166C8B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</w:t>
      </w:r>
    </w:p>
    <w:p w:rsidR="00166C8B" w:rsidRPr="00166C8B" w:rsidRDefault="00166C8B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</w:t>
      </w:r>
    </w:p>
    <w:p w:rsidR="00166C8B" w:rsidRPr="00166C8B" w:rsidRDefault="00166C8B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</w:p>
    <w:p w:rsidR="00166C8B" w:rsidRPr="00166C8B" w:rsidRDefault="00166C8B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Цели:</w:t>
      </w:r>
      <w:r w:rsidRPr="00166C8B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повторить ранее изученный материал по теме «Сложное предложение»</w:t>
      </w:r>
      <w:proofErr w:type="gramStart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;з</w:t>
      </w:r>
      <w:proofErr w:type="gramEnd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акреплять навыки определения видов сложных предложений.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Оборудование: 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презентация</w:t>
      </w:r>
      <w:r w:rsidRPr="00166C8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 таблица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                                Ход урока</w:t>
      </w:r>
    </w:p>
    <w:p w:rsidR="00166C8B" w:rsidRPr="00166C8B" w:rsidRDefault="00166C8B" w:rsidP="00166C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Arial"/>
          <w:b/>
          <w:bCs/>
          <w:color w:val="C00000"/>
          <w:sz w:val="28"/>
          <w:szCs w:val="28"/>
          <w:lang w:eastAsia="ru-RU"/>
        </w:rPr>
        <w:t>Повторение изученного материала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Слайд 1.Осложненное списывание.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Спишите сложное предложение, определите их вид. Расставьте знаки препинания, объясните графически пропущенные орфограммы.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Год за годом все меньше и меньше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остаёт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.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.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ся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возле с. 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лений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густых черемуховых кустов а на их месте торчат (не)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лепые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искалече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. 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ые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сучья. (Г.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Скребицкий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Каждое лето под высоким к.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.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рнизом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дома в котором проходило мое де. 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ство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бел. 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грудые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веселые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ласточ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. 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ки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л. . пили свои гнезда. (И. Соколов - Микитов)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Мы жили в деревне под окном у нас был луг весь золотой от множества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цв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.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.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тущих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одуван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. 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чиков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. (М. Пришвин)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1 предложение – сложносочиненное (ССП)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2 предложение – сложноподчиненное (СПП)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3 предложение – бессоюзное сложное (БСП)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 - Почему вы решили, что первое предложение является ССП? (</w:t>
      </w: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обе части этого предложения связаны при помощи интонации и сочинительных союзов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).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- Какие предложения являются СПП? Почему? (</w:t>
      </w: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предложение 2 является СПП, т. к. части неравноправны, они соединены при помощи интонации и союзного слова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).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 - Докажите, что предложение 3 является БСП. (</w:t>
      </w: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это БСП, т. к. части соединены только интонацией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).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Обобщение материала и составление схемы: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(</w:t>
      </w:r>
      <w:proofErr w:type="spellStart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Флипчат</w:t>
      </w:r>
      <w:proofErr w:type="spellEnd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 xml:space="preserve"> со шторкой)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Вывод: Слайд 2.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lastRenderedPageBreak/>
        <w:t>ССП – это предложение, состоящее из двух или более равноправных частей, связанных между собой и с помощью сочинительных союзов. Сочинительный союз располагается между частями ССП и не входит ни в одну из них.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СПП состоит без главного предложения и одного или нескольких придаточных предложений, связанных между собой подчинительной связью.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БСП – это предложение, части которого соединены с помощью интонации.</w:t>
      </w:r>
    </w:p>
    <w:p w:rsidR="00166C8B" w:rsidRPr="00166C8B" w:rsidRDefault="00166C8B" w:rsidP="00166C8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Arial"/>
          <w:b/>
          <w:bCs/>
          <w:color w:val="C00000"/>
          <w:sz w:val="28"/>
          <w:szCs w:val="28"/>
          <w:lang w:eastAsia="ru-RU"/>
        </w:rPr>
        <w:t>Работа по группам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 xml:space="preserve">Класс делится на 3 </w:t>
      </w:r>
      <w:proofErr w:type="gramStart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группы</w:t>
      </w:r>
      <w:proofErr w:type="gramEnd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 xml:space="preserve"> и каждая группа получает один и тот же текст (О. </w:t>
      </w:r>
      <w:proofErr w:type="spellStart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Бокеев</w:t>
      </w:r>
      <w:proofErr w:type="spellEnd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 xml:space="preserve"> «Оттепель»).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Мы подолгу сидели на бревне перед шалашом, обняв колени руками, и молчали, понимая ценность душевного равновесия, которое соединяло и убаюкивало нас. Полуразвалившийся шалаш, вокруг ослепительно белый снег, горы, полнейшая тишина и покой — вот богатство, которым душа может утешиться. Я вспомнил озеро Караколь зеркальной чистоты, которое расположено в отрогах Алтая среди прохладных скал. Оно окружено соснами и кедрами, словно твои глаза ресницами. И какой бы прозрачной ни была его вода, оно всегда — и днем и ночью — казалось непроглядно черным. Думалось, что оно неподвижно сжимает страдание в своих объятиях. Окрестные пастухи никогда не останавливались у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Караколя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, перегоняя отары из долин в горы. Ходили слухи, будто озеро нечисто, что в нем живет водяная корова, которая ночью пасется на берегу. А что русалка там водится — это давно всем известно.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.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Я был там, когда мы с отцом выехали на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джайляу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Шаманбая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. Отец посоветовал мне не ходить на озеро, но я остался там ночевать.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.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. На закате алые лучи солнца упали на мелкую рябь воды, и озеро, только что угрюмое и зловещее, вдруг окрасилось в золото. Я не мог себе представить, что может быть где -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нибудь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подобная красота. Свежий горный ветер, прохладная ночь на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джайляу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, напоенный волшебством воздух — все настраивало на мечты, и я задремал только под утро. Тут мне показалось, что из воды вышла бледная, с черными волосами девушка и 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стала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молча, пристально глядеть на меня. Глаза ее сияли вот как твои,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Жанар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. Она улыбнулась и ушла под воду, я проснулся, солнце только выглянуло из - 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за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отрогов гор.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lastRenderedPageBreak/>
        <w:t>Задание:</w:t>
      </w:r>
      <w:r w:rsidRPr="00166C8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166C8B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1 группа</w:t>
      </w:r>
      <w:r w:rsidRPr="00166C8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- 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выбрать из текста ССП и выполнить синтаксический анализ предложения.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2 группа</w:t>
      </w:r>
      <w:r w:rsidRPr="00166C8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- выбрать из текста СПП и выполнить синтаксический анализ предложения.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3 группа</w:t>
      </w:r>
      <w:r w:rsidRPr="00166C8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- выбрать из текста БСП и выполнить синтаксический анализ предложения.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C00000"/>
          <w:sz w:val="28"/>
          <w:szCs w:val="28"/>
          <w:lang w:eastAsia="ru-RU"/>
        </w:rPr>
        <w:t>Порядок синтаксического разбор сложного предложения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1. Определить тип предложения по цели высказывания (повествовательное, побудительное, вопросительное).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2. Определить тип предложения по эмоциональной окраске (восклицательное, невосклицательное).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3. Найти грамматические основы в предложении и доказать, что оно сложное.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4. Определить средства связи простых предложений в составе сложных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(союзы, союзные слова, интонация) и установить тип данного сложного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предложения (сложносочиненное, сложноподчиненное, бессоюзное,</w:t>
      </w:r>
      <w:proofErr w:type="gramEnd"/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предложение с разными видами связи).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5. Если предложение </w:t>
      </w: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сложносочиненное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, то охарактеризовать смысловые отношения между составляющими его простыми; указать средства связи между простыми предложениями.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Если предложение </w:t>
      </w: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сложноподчиненное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, то назвать главное и придаточное; указать средства связи между простыми предложениями и вид придаточного.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Если предложение </w:t>
      </w: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бессоюзное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, то определить смысловые отношения между составляющими его простыми.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Если предложение </w:t>
      </w: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с разными видами связи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, то выделить смысловые части. Каждую часть разобрать как соответствующее простое или сложное предложение.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6. Составить схему предложения и объяснить постановку знаков препинания.</w:t>
      </w:r>
    </w:p>
    <w:p w:rsidR="00166C8B" w:rsidRPr="00166C8B" w:rsidRDefault="00166C8B" w:rsidP="00166C8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Arial"/>
          <w:b/>
          <w:bCs/>
          <w:color w:val="C00000"/>
          <w:sz w:val="28"/>
          <w:szCs w:val="28"/>
          <w:lang w:eastAsia="ru-RU"/>
        </w:rPr>
        <w:t>Отработка умений и навыков. Слайд 3.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 xml:space="preserve">1. Из простых предложений составьте </w:t>
      </w:r>
      <w:proofErr w:type="gramStart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сложные</w:t>
      </w:r>
      <w:proofErr w:type="gramEnd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 xml:space="preserve"> различных видов с союзами и без союзов, укажите вид предложений.</w:t>
      </w:r>
    </w:p>
    <w:p w:rsidR="00166C8B" w:rsidRPr="00166C8B" w:rsidRDefault="00166C8B" w:rsidP="00166C8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Arial"/>
          <w:i/>
          <w:iCs/>
          <w:color w:val="002060"/>
          <w:sz w:val="28"/>
          <w:szCs w:val="28"/>
          <w:lang w:eastAsia="ru-RU"/>
        </w:rPr>
        <w:t>Было уже 10 часов вечера.</w:t>
      </w:r>
    </w:p>
    <w:p w:rsidR="00166C8B" w:rsidRPr="00166C8B" w:rsidRDefault="00166C8B" w:rsidP="00166C8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Arial"/>
          <w:i/>
          <w:iCs/>
          <w:color w:val="002060"/>
          <w:sz w:val="28"/>
          <w:szCs w:val="28"/>
          <w:lang w:eastAsia="ru-RU"/>
        </w:rPr>
        <w:t>Над садом светила полная луна.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2. Спишите предложения, расставляя знаки. Укажите вид СПП. Выполните синтаксический разбор сложного предложения.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lastRenderedPageBreak/>
        <w:t>1) Пьер замахал руками и головой ка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к(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будто) к. 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мары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или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пч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. 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лы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напали на него. (Л. Толстой)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2) На другой день князь Андрей поехал к Ростовым 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обедать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так как его звал граф Илья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Андреич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и провел у них целый день. (Л. Толстой)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3) Небо уже 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померкло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но в окнах еще отражался желтоватый холодный закат. (К. Паустовский)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3. Проверочный диктант. Выделить сложные предложения цветом (во время проверки) и указать их вид. (</w:t>
      </w:r>
      <w:proofErr w:type="spellStart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Флипчат</w:t>
      </w:r>
      <w:proofErr w:type="spellEnd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 xml:space="preserve"> со шторкой)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1. Ночь становилась прохладной. 2. Казалось, что между небом и землей повисла неведомая доселе мглистая печаль. 3. Я напрягся, чтобы держать себя в руках, подавляя внезапно вспыхнувшее влечение. 4. Было за полночь, когда мы возвращались. 5. И вдруг мелькнула мысль спрятаться на даче, которая одиноко темнела своими</w:t>
      </w:r>
      <w:r w:rsidRPr="00166C8B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 </w:t>
      </w: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безжизненными окнами. 6. Томительное чувство чего - то недосказанного отлегло от сердца. 7. Мы весело забрались в дом, выставив окно. 8. Свежий ветер изгнал запах нежилого помещения. 9. В углу стояла кровать, на которую я набросил старую козлиную шкуру, оставленную хозяевами.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(О.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Бокеев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«Оттепель»)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  <w:t>4. Проверочный тест.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1. Полно спать: тебе две розы я принес с рассветом дня. (А. Фет)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А. ССП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Б. СПП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В. БСП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2. Каким средством связи соединены части сложного предложения: Дома богачей здесь отделаны мрамором или мозаикой, беднота же обитает в жалких лачугах на городских окраинах. (А. </w:t>
      </w:r>
      <w:proofErr w:type="spell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Ладинский</w:t>
      </w:r>
      <w:proofErr w:type="spell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А. интонация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Б. сочинительный союз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В. подчинительный союз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3. Определить тип предложения по структуре: Предки Лейкина, как и Чехова, были крепостными, но на волю вышли раньше, раньше сколотили каптал и вообще, </w:t>
      </w:r>
      <w:proofErr w:type="gramStart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судя по всему были</w:t>
      </w:r>
      <w:proofErr w:type="gramEnd"/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 xml:space="preserve"> удачливее Чеховых. (М. Громов)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А. ССП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t>Б. простое предложение, осложненное однородными членами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i/>
          <w:iCs/>
          <w:color w:val="002060"/>
          <w:sz w:val="28"/>
          <w:szCs w:val="28"/>
          <w:lang w:eastAsia="ru-RU"/>
        </w:rPr>
        <w:lastRenderedPageBreak/>
        <w:t>В. БСП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(ключ к тесту: 1В, 2А, 3Б)</w:t>
      </w:r>
    </w:p>
    <w:p w:rsidR="00166C8B" w:rsidRPr="00166C8B" w:rsidRDefault="00166C8B" w:rsidP="00166C8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Arial"/>
          <w:b/>
          <w:bCs/>
          <w:color w:val="C00000"/>
          <w:sz w:val="28"/>
          <w:szCs w:val="28"/>
          <w:lang w:eastAsia="ru-RU"/>
        </w:rPr>
        <w:t>Подведение итогов урока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- Какие виды сложных предложений вы знаете?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 - Охарактеризуйте каждый вид.        </w:t>
      </w:r>
    </w:p>
    <w:p w:rsidR="00166C8B" w:rsidRPr="00166C8B" w:rsidRDefault="00166C8B" w:rsidP="00166C8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Arial"/>
          <w:b/>
          <w:bCs/>
          <w:color w:val="C00000"/>
          <w:sz w:val="28"/>
          <w:szCs w:val="28"/>
          <w:lang w:eastAsia="ru-RU"/>
        </w:rPr>
        <w:t>Домашнее задание</w:t>
      </w:r>
    </w:p>
    <w:p w:rsidR="00166C8B" w:rsidRPr="00166C8B" w:rsidRDefault="00166C8B" w:rsidP="00166C8B">
      <w:pPr>
        <w:shd w:val="clear" w:color="auto" w:fill="FFFFFF"/>
        <w:spacing w:after="0" w:line="240" w:lineRule="auto"/>
        <w:ind w:left="150" w:right="150" w:firstLine="2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 xml:space="preserve">Из рассказа «Оттепель» О. </w:t>
      </w:r>
      <w:proofErr w:type="spellStart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>Бокеева</w:t>
      </w:r>
      <w:proofErr w:type="spellEnd"/>
      <w:r w:rsidRPr="00166C8B">
        <w:rPr>
          <w:rFonts w:ascii="Verdana" w:eastAsia="Times New Roman" w:hAnsi="Verdana" w:cs="Times New Roman"/>
          <w:color w:val="002060"/>
          <w:sz w:val="28"/>
          <w:szCs w:val="28"/>
          <w:lang w:eastAsia="ru-RU"/>
        </w:rPr>
        <w:t xml:space="preserve"> выбрать по два сложных предложения разных видов и выполнить их синтаксический разбор.</w:t>
      </w:r>
    </w:p>
    <w:p w:rsidR="00166C8B" w:rsidRPr="00166C8B" w:rsidRDefault="00166C8B" w:rsidP="00166C8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66C8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       </w:t>
      </w:r>
    </w:p>
    <w:p w:rsidR="00382144" w:rsidRPr="00355FE3" w:rsidRDefault="00355FE3">
      <w:pPr>
        <w:rPr>
          <w:sz w:val="32"/>
          <w:szCs w:val="32"/>
        </w:rPr>
      </w:pPr>
      <w:r w:rsidRPr="00355FE3">
        <w:rPr>
          <w:sz w:val="32"/>
          <w:szCs w:val="32"/>
        </w:rPr>
        <w:t xml:space="preserve">  Дата проведения:  22.11.2019 год.</w:t>
      </w:r>
    </w:p>
    <w:sectPr w:rsidR="00382144" w:rsidRPr="00355FE3" w:rsidSect="00382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251"/>
    <w:multiLevelType w:val="multilevel"/>
    <w:tmpl w:val="5A40D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17A5F"/>
    <w:multiLevelType w:val="multilevel"/>
    <w:tmpl w:val="DE120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50379"/>
    <w:multiLevelType w:val="multilevel"/>
    <w:tmpl w:val="B4328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2F2115"/>
    <w:multiLevelType w:val="multilevel"/>
    <w:tmpl w:val="CA9E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0C5FF5"/>
    <w:multiLevelType w:val="multilevel"/>
    <w:tmpl w:val="58CE3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14503"/>
    <w:multiLevelType w:val="multilevel"/>
    <w:tmpl w:val="7D189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166C8B"/>
    <w:rsid w:val="00166C8B"/>
    <w:rsid w:val="00355FE3"/>
    <w:rsid w:val="00382144"/>
    <w:rsid w:val="0051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1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66C8B"/>
  </w:style>
  <w:style w:type="paragraph" w:customStyle="1" w:styleId="c7">
    <w:name w:val="c7"/>
    <w:basedOn w:val="a"/>
    <w:rsid w:val="001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166C8B"/>
  </w:style>
  <w:style w:type="paragraph" w:customStyle="1" w:styleId="c27">
    <w:name w:val="c27"/>
    <w:basedOn w:val="a"/>
    <w:rsid w:val="001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66C8B"/>
  </w:style>
  <w:style w:type="character" w:customStyle="1" w:styleId="c17">
    <w:name w:val="c17"/>
    <w:basedOn w:val="a0"/>
    <w:rsid w:val="00166C8B"/>
  </w:style>
  <w:style w:type="character" w:customStyle="1" w:styleId="c16">
    <w:name w:val="c16"/>
    <w:basedOn w:val="a0"/>
    <w:rsid w:val="00166C8B"/>
  </w:style>
  <w:style w:type="character" w:customStyle="1" w:styleId="c8">
    <w:name w:val="c8"/>
    <w:basedOn w:val="a0"/>
    <w:rsid w:val="00166C8B"/>
  </w:style>
  <w:style w:type="character" w:customStyle="1" w:styleId="c18">
    <w:name w:val="c18"/>
    <w:basedOn w:val="a0"/>
    <w:rsid w:val="00166C8B"/>
  </w:style>
  <w:style w:type="paragraph" w:customStyle="1" w:styleId="c24">
    <w:name w:val="c24"/>
    <w:basedOn w:val="a"/>
    <w:rsid w:val="001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66C8B"/>
  </w:style>
  <w:style w:type="character" w:customStyle="1" w:styleId="c26">
    <w:name w:val="c26"/>
    <w:basedOn w:val="a0"/>
    <w:rsid w:val="00166C8B"/>
  </w:style>
  <w:style w:type="character" w:customStyle="1" w:styleId="c5">
    <w:name w:val="c5"/>
    <w:basedOn w:val="a0"/>
    <w:rsid w:val="00166C8B"/>
  </w:style>
  <w:style w:type="paragraph" w:customStyle="1" w:styleId="c1">
    <w:name w:val="c1"/>
    <w:basedOn w:val="a"/>
    <w:rsid w:val="001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66C8B"/>
  </w:style>
  <w:style w:type="character" w:customStyle="1" w:styleId="c0">
    <w:name w:val="c0"/>
    <w:basedOn w:val="a0"/>
    <w:rsid w:val="00166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2019-11-25T08:36:00Z</dcterms:created>
  <dcterms:modified xsi:type="dcterms:W3CDTF">2019-11-25T09:48:00Z</dcterms:modified>
</cp:coreProperties>
</file>